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D" w:rsidRPr="002E3BA3" w:rsidRDefault="000F0989" w:rsidP="002E3B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BA3">
        <w:rPr>
          <w:rFonts w:ascii="Times New Roman" w:hAnsi="Times New Roman" w:cs="Times New Roman"/>
          <w:b/>
          <w:sz w:val="24"/>
          <w:szCs w:val="24"/>
          <w:u w:val="single"/>
        </w:rPr>
        <w:t>IOANNA XENOPHONTOS</w:t>
      </w:r>
    </w:p>
    <w:p w:rsidR="00632C6F" w:rsidRPr="002E3BA3" w:rsidRDefault="00632C6F" w:rsidP="002E3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C6F" w:rsidRPr="002E3BA3" w:rsidRDefault="00632C6F" w:rsidP="002E3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89" w:rsidRPr="002E3BA3" w:rsidRDefault="000F0989" w:rsidP="002E3BA3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001855" w:rsidRPr="002E3BA3">
        <w:rPr>
          <w:rFonts w:ascii="Times New Roman" w:hAnsi="Times New Roman" w:cs="Times New Roman"/>
          <w:b/>
          <w:sz w:val="24"/>
          <w:szCs w:val="24"/>
        </w:rPr>
        <w:tab/>
      </w:r>
    </w:p>
    <w:p w:rsidR="000F0989" w:rsidRPr="002E3BA3" w:rsidRDefault="00945400" w:rsidP="002E3B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hyperlink r:id="rId7" w:tooltip="Cyprus Neuroscience and Technology Institute" w:history="1">
        <w:r w:rsidR="000F0989" w:rsidRPr="002E3BA3">
          <w:rPr>
            <w:rFonts w:ascii="Times New Roman" w:hAnsi="Times New Roman" w:cs="Times New Roman"/>
            <w:b/>
            <w:color w:val="1F4E79" w:themeColor="accent1" w:themeShade="80"/>
            <w:sz w:val="24"/>
            <w:szCs w:val="24"/>
            <w:u w:val="thick"/>
          </w:rPr>
          <w:t>Cyprus Neuroscience and Technology Institute</w:t>
        </w:r>
      </w:hyperlink>
      <w:r w:rsidR="000F0989"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 xml:space="preserve"> - Future Worlds </w:t>
      </w:r>
      <w:proofErr w:type="spellStart"/>
      <w:r w:rsidR="000F0989"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Center</w:t>
      </w:r>
      <w:proofErr w:type="spellEnd"/>
    </w:p>
    <w:p w:rsidR="000F0989" w:rsidRPr="002E3BA3" w:rsidRDefault="00632C6F" w:rsidP="002E3B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Dates</w:t>
      </w:r>
      <w:r w:rsidR="000F0989" w:rsidRPr="002E3BA3">
        <w:rPr>
          <w:rFonts w:ascii="Times New Roman" w:hAnsi="Times New Roman" w:cs="Times New Roman"/>
          <w:b/>
          <w:sz w:val="24"/>
          <w:szCs w:val="24"/>
        </w:rPr>
        <w:t>:</w:t>
      </w:r>
      <w:r w:rsidR="000F0989" w:rsidRPr="002E3BA3">
        <w:rPr>
          <w:rFonts w:ascii="Times New Roman" w:hAnsi="Times New Roman" w:cs="Times New Roman"/>
          <w:sz w:val="24"/>
          <w:szCs w:val="24"/>
        </w:rPr>
        <w:t xml:space="preserve"> </w:t>
      </w:r>
      <w:r w:rsidR="002E3BA3">
        <w:rPr>
          <w:rFonts w:ascii="Times New Roman" w:hAnsi="Times New Roman" w:cs="Times New Roman"/>
          <w:sz w:val="24"/>
          <w:szCs w:val="24"/>
        </w:rPr>
        <w:t>1</w:t>
      </w:r>
      <w:r w:rsidR="002E3BA3" w:rsidRPr="002E3B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3BA3">
        <w:rPr>
          <w:rFonts w:ascii="Times New Roman" w:hAnsi="Times New Roman" w:cs="Times New Roman"/>
          <w:sz w:val="24"/>
          <w:szCs w:val="24"/>
        </w:rPr>
        <w:t xml:space="preserve"> </w:t>
      </w:r>
      <w:r w:rsidR="000F0989" w:rsidRPr="002E3BA3">
        <w:rPr>
          <w:rFonts w:ascii="Times New Roman" w:hAnsi="Times New Roman" w:cs="Times New Roman"/>
          <w:sz w:val="24"/>
          <w:szCs w:val="24"/>
        </w:rPr>
        <w:t>January 2017-present</w:t>
      </w:r>
    </w:p>
    <w:p w:rsidR="000F0989" w:rsidRPr="002E3BA3" w:rsidRDefault="000F0989" w:rsidP="002E3B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P</w:t>
      </w:r>
      <w:r w:rsidR="00632C6F" w:rsidRPr="002E3BA3">
        <w:rPr>
          <w:rFonts w:ascii="Times New Roman" w:hAnsi="Times New Roman" w:cs="Times New Roman"/>
          <w:b/>
          <w:sz w:val="24"/>
          <w:szCs w:val="24"/>
        </w:rPr>
        <w:t>osition</w:t>
      </w:r>
      <w:r w:rsidRPr="002E3BA3">
        <w:rPr>
          <w:rFonts w:ascii="Times New Roman" w:hAnsi="Times New Roman" w:cs="Times New Roman"/>
          <w:sz w:val="24"/>
          <w:szCs w:val="24"/>
        </w:rPr>
        <w:t xml:space="preserve">: </w:t>
      </w:r>
      <w:r w:rsidR="005B7272" w:rsidRPr="002E3BA3">
        <w:rPr>
          <w:rFonts w:ascii="Times New Roman" w:hAnsi="Times New Roman" w:cs="Times New Roman"/>
          <w:sz w:val="24"/>
          <w:szCs w:val="24"/>
        </w:rPr>
        <w:t xml:space="preserve">Safer Internet </w:t>
      </w:r>
      <w:r w:rsidRPr="002E3BA3">
        <w:rPr>
          <w:rFonts w:ascii="Times New Roman" w:hAnsi="Times New Roman" w:cs="Times New Roman"/>
          <w:sz w:val="24"/>
          <w:szCs w:val="24"/>
        </w:rPr>
        <w:t xml:space="preserve">Helpline </w:t>
      </w:r>
      <w:r w:rsidR="00E93274" w:rsidRPr="002E3BA3">
        <w:rPr>
          <w:rFonts w:ascii="Times New Roman" w:hAnsi="Times New Roman" w:cs="Times New Roman"/>
          <w:sz w:val="24"/>
          <w:szCs w:val="24"/>
        </w:rPr>
        <w:t>Counsellor</w:t>
      </w:r>
      <w:r w:rsidRPr="002E3BA3">
        <w:rPr>
          <w:rFonts w:ascii="Times New Roman" w:hAnsi="Times New Roman" w:cs="Times New Roman"/>
          <w:sz w:val="24"/>
          <w:szCs w:val="24"/>
        </w:rPr>
        <w:t xml:space="preserve"> </w:t>
      </w:r>
      <w:r w:rsidR="002E3BA3">
        <w:rPr>
          <w:rFonts w:ascii="Times New Roman" w:hAnsi="Times New Roman" w:cs="Times New Roman"/>
          <w:sz w:val="24"/>
          <w:szCs w:val="24"/>
        </w:rPr>
        <w:t>&amp; Research Associate</w:t>
      </w:r>
    </w:p>
    <w:p w:rsidR="000F0989" w:rsidRDefault="00632C6F" w:rsidP="007527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Main Activities and Responsibilities</w:t>
      </w:r>
      <w:r w:rsidR="000F0989" w:rsidRPr="002E3BA3">
        <w:rPr>
          <w:rFonts w:ascii="Times New Roman" w:hAnsi="Times New Roman" w:cs="Times New Roman"/>
          <w:sz w:val="24"/>
          <w:szCs w:val="24"/>
        </w:rPr>
        <w:t>:</w:t>
      </w:r>
      <w:r w:rsidR="002E7E16" w:rsidRPr="002E3BA3">
        <w:rPr>
          <w:rFonts w:ascii="Times New Roman" w:hAnsi="Times New Roman" w:cs="Times New Roman"/>
          <w:sz w:val="24"/>
          <w:szCs w:val="24"/>
        </w:rPr>
        <w:t xml:space="preserve"> operating in the Safer Internet Helpline cases via phone, chat and email</w:t>
      </w:r>
      <w:r w:rsidR="002E3BA3" w:rsidRPr="002E3BA3">
        <w:rPr>
          <w:rFonts w:ascii="Times New Roman" w:hAnsi="Times New Roman" w:cs="Times New Roman"/>
          <w:sz w:val="24"/>
          <w:szCs w:val="24"/>
        </w:rPr>
        <w:t xml:space="preserve"> on online related issues.</w:t>
      </w:r>
      <w:r w:rsidR="002E7E16" w:rsidRPr="002E3BA3">
        <w:rPr>
          <w:rFonts w:ascii="Times New Roman" w:hAnsi="Times New Roman" w:cs="Times New Roman"/>
          <w:sz w:val="24"/>
          <w:szCs w:val="24"/>
        </w:rPr>
        <w:t xml:space="preserve"> </w:t>
      </w:r>
      <w:r w:rsidR="005A4472">
        <w:rPr>
          <w:rFonts w:ascii="Times New Roman" w:hAnsi="Times New Roman" w:cs="Times New Roman"/>
          <w:sz w:val="24"/>
          <w:szCs w:val="24"/>
        </w:rPr>
        <w:t>Also involved in awareness raising activities, workshops and seminars for online safety.</w:t>
      </w:r>
    </w:p>
    <w:p w:rsidR="002E3BA3" w:rsidRDefault="002E3BA3" w:rsidP="002E3B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sz w:val="24"/>
          <w:szCs w:val="24"/>
        </w:rPr>
        <w:t>She is an active member of New Media Lab</w:t>
      </w:r>
      <w:r>
        <w:rPr>
          <w:rFonts w:ascii="Times New Roman" w:hAnsi="Times New Roman" w:cs="Times New Roman"/>
          <w:sz w:val="24"/>
          <w:szCs w:val="24"/>
        </w:rPr>
        <w:t xml:space="preserve"> unit involved mainly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and other projects of the unit</w:t>
      </w:r>
      <w:r w:rsidRPr="002E3BA3">
        <w:rPr>
          <w:rFonts w:ascii="Times New Roman" w:hAnsi="Times New Roman" w:cs="Times New Roman"/>
          <w:sz w:val="24"/>
          <w:szCs w:val="24"/>
        </w:rPr>
        <w:t>.</w:t>
      </w:r>
    </w:p>
    <w:p w:rsidR="002E3BA3" w:rsidRPr="002E3BA3" w:rsidRDefault="002E3BA3" w:rsidP="002E3B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89" w:rsidRPr="002E3BA3" w:rsidRDefault="000F0989" w:rsidP="002E3B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632C6F" w:rsidRPr="002E3BA3" w:rsidRDefault="006441C9" w:rsidP="002E3BA3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</w:pPr>
      <w:r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University of Kent, UK, 2013-2016</w:t>
      </w:r>
    </w:p>
    <w:p w:rsidR="00632C6F" w:rsidRPr="002E3BA3" w:rsidRDefault="006441C9" w:rsidP="002E3BA3">
      <w:pPr>
        <w:pStyle w:val="ListParagraph"/>
        <w:numPr>
          <w:ilvl w:val="0"/>
          <w:numId w:val="10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 xml:space="preserve">Degree: </w:t>
      </w:r>
      <w:r w:rsidRPr="002E3BA3">
        <w:rPr>
          <w:rFonts w:ascii="Times New Roman" w:hAnsi="Times New Roman" w:cs="Times New Roman"/>
          <w:sz w:val="24"/>
          <w:szCs w:val="24"/>
        </w:rPr>
        <w:t>Bachelor of Science with Honours (BSc)</w:t>
      </w:r>
    </w:p>
    <w:p w:rsidR="006441C9" w:rsidRPr="002E3BA3" w:rsidRDefault="006441C9" w:rsidP="002E3BA3">
      <w:pPr>
        <w:pStyle w:val="ListParagraph"/>
        <w:numPr>
          <w:ilvl w:val="0"/>
          <w:numId w:val="10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 xml:space="preserve">Fields of Study: </w:t>
      </w:r>
      <w:r w:rsidRPr="002E3BA3">
        <w:rPr>
          <w:rFonts w:ascii="Times New Roman" w:hAnsi="Times New Roman" w:cs="Times New Roman"/>
          <w:sz w:val="24"/>
          <w:szCs w:val="24"/>
        </w:rPr>
        <w:t>Psychology</w:t>
      </w:r>
    </w:p>
    <w:p w:rsidR="006441C9" w:rsidRPr="002E3BA3" w:rsidRDefault="00632C6F" w:rsidP="002E3BA3">
      <w:pPr>
        <w:pStyle w:val="ListParagraph"/>
        <w:numPr>
          <w:ilvl w:val="0"/>
          <w:numId w:val="10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Titl</w:t>
      </w:r>
      <w:r w:rsidR="006441C9" w:rsidRPr="002E3BA3">
        <w:rPr>
          <w:rFonts w:ascii="Times New Roman" w:hAnsi="Times New Roman" w:cs="Times New Roman"/>
          <w:b/>
          <w:sz w:val="24"/>
          <w:szCs w:val="24"/>
        </w:rPr>
        <w:t xml:space="preserve">e Earned:  </w:t>
      </w:r>
      <w:r w:rsidR="00970A40" w:rsidRPr="002E3BA3">
        <w:rPr>
          <w:rFonts w:ascii="Times New Roman" w:hAnsi="Times New Roman" w:cs="Times New Roman"/>
          <w:sz w:val="24"/>
          <w:szCs w:val="24"/>
        </w:rPr>
        <w:t>BSc with Honours in</w:t>
      </w:r>
      <w:r w:rsidR="00970A40" w:rsidRPr="002E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1C9" w:rsidRPr="002E3BA3">
        <w:rPr>
          <w:rFonts w:ascii="Times New Roman" w:hAnsi="Times New Roman" w:cs="Times New Roman"/>
          <w:sz w:val="24"/>
          <w:szCs w:val="24"/>
        </w:rPr>
        <w:t>Psychology</w:t>
      </w:r>
    </w:p>
    <w:p w:rsidR="006441C9" w:rsidRPr="002E3BA3" w:rsidRDefault="006441C9" w:rsidP="002E3BA3">
      <w:pPr>
        <w:pStyle w:val="ListParagraph"/>
        <w:numPr>
          <w:ilvl w:val="0"/>
          <w:numId w:val="10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Selected Modules:</w:t>
      </w:r>
      <w:r w:rsidRPr="002E3BA3">
        <w:rPr>
          <w:rFonts w:ascii="Times New Roman" w:hAnsi="Times New Roman" w:cs="Times New Roman"/>
          <w:sz w:val="24"/>
          <w:szCs w:val="24"/>
        </w:rPr>
        <w:t xml:space="preserve"> Advanced Developmental, Motivation, Psychology of Music, Applied Psychology, The Neuroscience of Cognitive Disorders, Child Development, Personality, Cognitive Psychology, Biological Psychology, </w:t>
      </w:r>
      <w:proofErr w:type="gramStart"/>
      <w:r w:rsidRPr="002E3BA3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2E3BA3">
        <w:rPr>
          <w:rFonts w:ascii="Times New Roman" w:hAnsi="Times New Roman" w:cs="Times New Roman"/>
          <w:sz w:val="24"/>
          <w:szCs w:val="24"/>
        </w:rPr>
        <w:t xml:space="preserve"> Psychology of the Individual/Groups, Psychology Statistics and Practical</w:t>
      </w:r>
      <w:r w:rsidR="00E917C9" w:rsidRPr="002E3BA3">
        <w:rPr>
          <w:rFonts w:ascii="Times New Roman" w:hAnsi="Times New Roman" w:cs="Times New Roman"/>
          <w:sz w:val="24"/>
          <w:szCs w:val="24"/>
        </w:rPr>
        <w:t>.</w:t>
      </w:r>
    </w:p>
    <w:p w:rsidR="002553DD" w:rsidRPr="00420701" w:rsidRDefault="006441C9" w:rsidP="002E3BA3">
      <w:pPr>
        <w:pStyle w:val="ListParagraph"/>
        <w:numPr>
          <w:ilvl w:val="0"/>
          <w:numId w:val="10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 xml:space="preserve">Diploma thesis: </w:t>
      </w:r>
      <w:r w:rsidRPr="002E3BA3">
        <w:rPr>
          <w:rFonts w:ascii="Times New Roman" w:hAnsi="Times New Roman" w:cs="Times New Roman"/>
          <w:sz w:val="24"/>
          <w:szCs w:val="24"/>
        </w:rPr>
        <w:t>The Distractibility of Sexual Images</w:t>
      </w:r>
    </w:p>
    <w:p w:rsidR="00632C6F" w:rsidRPr="002E3BA3" w:rsidRDefault="006441C9" w:rsidP="002E3BA3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</w:pPr>
      <w:r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The English School, Nicosia – Cyprus, 2007-2013</w:t>
      </w:r>
    </w:p>
    <w:p w:rsidR="006441C9" w:rsidRPr="002E3BA3" w:rsidRDefault="002553DD" w:rsidP="002E3BA3">
      <w:pPr>
        <w:pStyle w:val="ListParagraph"/>
        <w:numPr>
          <w:ilvl w:val="0"/>
          <w:numId w:val="12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 xml:space="preserve">Degree: </w:t>
      </w:r>
      <w:r w:rsidRPr="002E3BA3">
        <w:rPr>
          <w:rFonts w:ascii="Times New Roman" w:hAnsi="Times New Roman" w:cs="Times New Roman"/>
          <w:sz w:val="24"/>
          <w:szCs w:val="24"/>
        </w:rPr>
        <w:t>4 A-levels and 11 IGCSEs</w:t>
      </w:r>
    </w:p>
    <w:p w:rsidR="003730A7" w:rsidRPr="00420701" w:rsidRDefault="002553DD" w:rsidP="002E3BA3">
      <w:pPr>
        <w:pStyle w:val="ListParagraph"/>
        <w:numPr>
          <w:ilvl w:val="0"/>
          <w:numId w:val="12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 xml:space="preserve">Core Modules: </w:t>
      </w:r>
      <w:r w:rsidRPr="002E3BA3">
        <w:rPr>
          <w:rFonts w:ascii="Times New Roman" w:hAnsi="Times New Roman" w:cs="Times New Roman"/>
          <w:sz w:val="24"/>
          <w:szCs w:val="24"/>
        </w:rPr>
        <w:t>Mathematics, Greek, Biology and Chemistry</w:t>
      </w:r>
    </w:p>
    <w:p w:rsidR="00420701" w:rsidRPr="00420701" w:rsidRDefault="00420701" w:rsidP="00420701">
      <w:pPr>
        <w:pStyle w:val="ListParagraph"/>
        <w:tabs>
          <w:tab w:val="left" w:pos="6840"/>
        </w:tabs>
        <w:spacing w:after="0" w:line="360" w:lineRule="auto"/>
        <w:jc w:val="both"/>
        <w:rPr>
          <w:rStyle w:val="mw-headline"/>
          <w:rFonts w:ascii="Times New Roman" w:hAnsi="Times New Roman" w:cs="Times New Roman"/>
          <w:sz w:val="24"/>
          <w:szCs w:val="24"/>
          <w:lang w:val="en"/>
        </w:rPr>
      </w:pPr>
    </w:p>
    <w:p w:rsidR="00931126" w:rsidRPr="002E3BA3" w:rsidRDefault="00931126" w:rsidP="002E3BA3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E3BA3">
        <w:rPr>
          <w:rFonts w:ascii="Times New Roman" w:hAnsi="Times New Roman" w:cs="Times New Roman"/>
          <w:b/>
          <w:caps/>
          <w:sz w:val="24"/>
          <w:szCs w:val="24"/>
        </w:rPr>
        <w:t>Workshops – Seminars</w:t>
      </w:r>
    </w:p>
    <w:p w:rsidR="00931126" w:rsidRDefault="00931126" w:rsidP="002E3BA3">
      <w:pPr>
        <w:pStyle w:val="ListParagraph"/>
        <w:numPr>
          <w:ilvl w:val="0"/>
          <w:numId w:val="14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Safer Internet Training for Helpline Counsellor</w:t>
      </w:r>
      <w:r w:rsidR="002E3BA3">
        <w:rPr>
          <w:rFonts w:ascii="Times New Roman" w:hAnsi="Times New Roman" w:cs="Times New Roman"/>
          <w:b/>
          <w:sz w:val="24"/>
          <w:szCs w:val="24"/>
        </w:rPr>
        <w:t>s</w:t>
      </w:r>
      <w:r w:rsidRPr="002E3BA3">
        <w:rPr>
          <w:rFonts w:ascii="Times New Roman" w:hAnsi="Times New Roman" w:cs="Times New Roman"/>
          <w:b/>
          <w:sz w:val="24"/>
          <w:szCs w:val="24"/>
        </w:rPr>
        <w:t>, January 2017, Nicosia, Cyprus</w:t>
      </w:r>
    </w:p>
    <w:p w:rsidR="002306B5" w:rsidRDefault="002306B5" w:rsidP="002306B5">
      <w:pPr>
        <w:pStyle w:val="ListParagraph"/>
        <w:numPr>
          <w:ilvl w:val="0"/>
          <w:numId w:val="18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C4">
        <w:rPr>
          <w:rFonts w:ascii="Times New Roman" w:hAnsi="Times New Roman" w:cs="Times New Roman"/>
          <w:sz w:val="24"/>
          <w:szCs w:val="24"/>
        </w:rPr>
        <w:t>Online Dangers</w:t>
      </w:r>
    </w:p>
    <w:p w:rsidR="002306B5" w:rsidRPr="004D28C4" w:rsidRDefault="002306B5" w:rsidP="002306B5">
      <w:pPr>
        <w:pStyle w:val="ListParagraph"/>
        <w:numPr>
          <w:ilvl w:val="0"/>
          <w:numId w:val="18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Safety</w:t>
      </w:r>
    </w:p>
    <w:p w:rsidR="002306B5" w:rsidRPr="004D28C4" w:rsidRDefault="002306B5" w:rsidP="002306B5">
      <w:pPr>
        <w:pStyle w:val="ListParagraph"/>
        <w:numPr>
          <w:ilvl w:val="0"/>
          <w:numId w:val="17"/>
        </w:numPr>
        <w:tabs>
          <w:tab w:val="left" w:pos="68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8C4">
        <w:rPr>
          <w:rFonts w:ascii="Times New Roman" w:hAnsi="Times New Roman" w:cs="Times New Roman"/>
          <w:sz w:val="24"/>
          <w:szCs w:val="24"/>
        </w:rPr>
        <w:t>Precautions of online danger</w:t>
      </w:r>
    </w:p>
    <w:p w:rsidR="002306B5" w:rsidRPr="004D28C4" w:rsidRDefault="002306B5" w:rsidP="002306B5">
      <w:pPr>
        <w:pStyle w:val="ListParagraph"/>
        <w:numPr>
          <w:ilvl w:val="0"/>
          <w:numId w:val="17"/>
        </w:numPr>
        <w:tabs>
          <w:tab w:val="left" w:pos="68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8C4">
        <w:rPr>
          <w:rFonts w:ascii="Times New Roman" w:hAnsi="Times New Roman" w:cs="Times New Roman"/>
          <w:sz w:val="24"/>
          <w:szCs w:val="24"/>
        </w:rPr>
        <w:t>How social networks and Cyberspace work</w:t>
      </w:r>
    </w:p>
    <w:p w:rsidR="002306B5" w:rsidRPr="004D28C4" w:rsidRDefault="002306B5" w:rsidP="002306B5">
      <w:pPr>
        <w:pStyle w:val="ListParagraph"/>
        <w:numPr>
          <w:ilvl w:val="0"/>
          <w:numId w:val="17"/>
        </w:numPr>
        <w:tabs>
          <w:tab w:val="left" w:pos="68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8C4">
        <w:rPr>
          <w:rFonts w:ascii="Times New Roman" w:hAnsi="Times New Roman" w:cs="Times New Roman"/>
          <w:sz w:val="24"/>
          <w:szCs w:val="24"/>
        </w:rPr>
        <w:lastRenderedPageBreak/>
        <w:t>Basic Principles of Counselling</w:t>
      </w:r>
    </w:p>
    <w:p w:rsidR="002306B5" w:rsidRPr="004D28C4" w:rsidRDefault="002306B5" w:rsidP="002306B5">
      <w:pPr>
        <w:pStyle w:val="ListParagraph"/>
        <w:numPr>
          <w:ilvl w:val="0"/>
          <w:numId w:val="17"/>
        </w:numPr>
        <w:tabs>
          <w:tab w:val="left" w:pos="68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8C4">
        <w:rPr>
          <w:rFonts w:ascii="Times New Roman" w:hAnsi="Times New Roman" w:cs="Times New Roman"/>
          <w:sz w:val="24"/>
          <w:szCs w:val="24"/>
        </w:rPr>
        <w:t>Internet Policies</w:t>
      </w:r>
    </w:p>
    <w:p w:rsidR="002306B5" w:rsidRPr="004D28C4" w:rsidRDefault="002306B5" w:rsidP="002306B5">
      <w:pPr>
        <w:pStyle w:val="ListParagraph"/>
        <w:numPr>
          <w:ilvl w:val="0"/>
          <w:numId w:val="17"/>
        </w:numPr>
        <w:tabs>
          <w:tab w:val="left" w:pos="68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8C4">
        <w:rPr>
          <w:rFonts w:ascii="Times New Roman" w:hAnsi="Times New Roman" w:cs="Times New Roman"/>
          <w:sz w:val="24"/>
          <w:szCs w:val="24"/>
        </w:rPr>
        <w:t xml:space="preserve">Technical Settings including </w:t>
      </w:r>
      <w:r w:rsidRPr="004D28C4">
        <w:rPr>
          <w:rFonts w:ascii="Times New Roman" w:hAnsi="Times New Roman" w:cs="Times New Roman"/>
          <w:sz w:val="24"/>
          <w:szCs w:val="24"/>
          <w:lang w:val="en-US"/>
        </w:rPr>
        <w:t xml:space="preserve">filtering and parental controls, anti-virus, spam.  </w:t>
      </w:r>
    </w:p>
    <w:p w:rsidR="002E3BA3" w:rsidRDefault="002E3BA3" w:rsidP="002E3BA3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2553DD" w:rsidRPr="002E3BA3" w:rsidRDefault="002553DD" w:rsidP="002E3BA3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E3BA3">
        <w:rPr>
          <w:rFonts w:ascii="Times New Roman" w:hAnsi="Times New Roman" w:cs="Times New Roman"/>
          <w:b/>
          <w:caps/>
          <w:sz w:val="24"/>
          <w:szCs w:val="24"/>
        </w:rPr>
        <w:t>Skills and Competences</w:t>
      </w:r>
    </w:p>
    <w:p w:rsidR="006441C9" w:rsidRPr="002E3BA3" w:rsidRDefault="002553DD" w:rsidP="002E3BA3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</w:pPr>
      <w:r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Personal Skills and Competences</w:t>
      </w:r>
    </w:p>
    <w:p w:rsidR="002553DD" w:rsidRPr="002E3BA3" w:rsidRDefault="002553DD" w:rsidP="002E3BA3">
      <w:pPr>
        <w:pStyle w:val="ListParagraph"/>
        <w:numPr>
          <w:ilvl w:val="0"/>
          <w:numId w:val="13"/>
        </w:numPr>
        <w:tabs>
          <w:tab w:val="left" w:pos="6840"/>
        </w:tabs>
        <w:spacing w:after="0" w:line="360" w:lineRule="auto"/>
        <w:jc w:val="both"/>
        <w:rPr>
          <w:rStyle w:val="mw-headline"/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Style w:val="mw-headline"/>
          <w:rFonts w:ascii="Times New Roman" w:hAnsi="Times New Roman" w:cs="Times New Roman"/>
          <w:b/>
          <w:sz w:val="24"/>
          <w:szCs w:val="24"/>
          <w:lang w:val="en"/>
        </w:rPr>
        <w:t>Mother Tongue</w:t>
      </w:r>
      <w:r w:rsidRPr="002E3BA3">
        <w:rPr>
          <w:rStyle w:val="mw-headline"/>
          <w:rFonts w:ascii="Times New Roman" w:hAnsi="Times New Roman" w:cs="Times New Roman"/>
          <w:sz w:val="24"/>
          <w:szCs w:val="24"/>
          <w:lang w:val="en"/>
        </w:rPr>
        <w:t>: Greek</w:t>
      </w:r>
    </w:p>
    <w:p w:rsidR="002553DD" w:rsidRPr="002E3BA3" w:rsidRDefault="002553DD" w:rsidP="002E3BA3">
      <w:pPr>
        <w:pStyle w:val="ListParagraph"/>
        <w:numPr>
          <w:ilvl w:val="0"/>
          <w:numId w:val="13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 xml:space="preserve">Other Language: </w:t>
      </w:r>
      <w:r w:rsidRPr="002E3BA3">
        <w:rPr>
          <w:rFonts w:ascii="Times New Roman" w:hAnsi="Times New Roman" w:cs="Times New Roman"/>
          <w:sz w:val="24"/>
          <w:szCs w:val="24"/>
        </w:rPr>
        <w:t>English (B in IGCSE English Language taken as a first language)</w:t>
      </w:r>
    </w:p>
    <w:p w:rsidR="00866698" w:rsidRPr="002E3BA3" w:rsidRDefault="00866698" w:rsidP="002E3BA3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</w:pPr>
      <w:r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Social Skills and Competences</w:t>
      </w:r>
    </w:p>
    <w:p w:rsidR="00866698" w:rsidRPr="002E3BA3" w:rsidRDefault="002E7E16" w:rsidP="002E3B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Adaptable</w:t>
      </w:r>
      <w:r w:rsidR="00866698"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multicultural environments</w:t>
      </w:r>
    </w:p>
    <w:p w:rsidR="00866698" w:rsidRPr="002E3BA3" w:rsidRDefault="00866698" w:rsidP="002E3B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Good communication </w:t>
      </w:r>
      <w:r w:rsidR="002E7E16"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and interpersonal </w:t>
      </w:r>
      <w:r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skills</w:t>
      </w:r>
    </w:p>
    <w:p w:rsidR="00866698" w:rsidRPr="002E3BA3" w:rsidRDefault="00866698" w:rsidP="002E3BA3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</w:pPr>
      <w:r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Organisational Skills and Competences</w:t>
      </w:r>
    </w:p>
    <w:p w:rsidR="00866698" w:rsidRPr="002E3BA3" w:rsidRDefault="00866698" w:rsidP="002E3B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Leadership</w:t>
      </w:r>
    </w:p>
    <w:p w:rsidR="00866698" w:rsidRPr="002E3BA3" w:rsidRDefault="00866698" w:rsidP="002E3B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3BA3">
        <w:rPr>
          <w:rFonts w:ascii="Times New Roman" w:hAnsi="Times New Roman" w:cs="Times New Roman"/>
          <w:sz w:val="24"/>
          <w:szCs w:val="24"/>
        </w:rPr>
        <w:t>Team</w:t>
      </w:r>
      <w:r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management</w:t>
      </w:r>
    </w:p>
    <w:p w:rsidR="00BD43AB" w:rsidRPr="002E3BA3" w:rsidRDefault="00BD43AB" w:rsidP="002E3B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3BA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Decision making skills</w:t>
      </w:r>
    </w:p>
    <w:p w:rsidR="00866698" w:rsidRPr="002E3BA3" w:rsidRDefault="00866698" w:rsidP="002E3BA3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</w:pPr>
      <w:r w:rsidRPr="002E3B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thick"/>
        </w:rPr>
        <w:t>Computer Skills and Competences</w:t>
      </w:r>
    </w:p>
    <w:p w:rsidR="00866698" w:rsidRPr="002E3BA3" w:rsidRDefault="00866698" w:rsidP="002E3BA3">
      <w:pPr>
        <w:pStyle w:val="ListParagraph"/>
        <w:numPr>
          <w:ilvl w:val="0"/>
          <w:numId w:val="4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sz w:val="24"/>
          <w:szCs w:val="24"/>
        </w:rPr>
        <w:t xml:space="preserve">ECDL certificate gained </w:t>
      </w:r>
      <w:r w:rsidR="002E3BA3" w:rsidRPr="002E3BA3">
        <w:rPr>
          <w:rFonts w:ascii="Times New Roman" w:hAnsi="Times New Roman" w:cs="Times New Roman"/>
          <w:sz w:val="24"/>
          <w:szCs w:val="24"/>
        </w:rPr>
        <w:t>(basic</w:t>
      </w:r>
      <w:r w:rsidRPr="002E3BA3">
        <w:rPr>
          <w:rFonts w:ascii="Times New Roman" w:hAnsi="Times New Roman" w:cs="Times New Roman"/>
          <w:sz w:val="24"/>
          <w:szCs w:val="24"/>
        </w:rPr>
        <w:t xml:space="preserve"> knowledge in word processing, spreadsheets, database and presentation)</w:t>
      </w:r>
    </w:p>
    <w:p w:rsidR="00866698" w:rsidRPr="002E3BA3" w:rsidRDefault="005B7272" w:rsidP="002E3BA3">
      <w:pPr>
        <w:pStyle w:val="Heading3"/>
        <w:spacing w:before="0" w:beforeAutospacing="0" w:after="0" w:afterAutospacing="0" w:line="360" w:lineRule="auto"/>
        <w:jc w:val="both"/>
        <w:rPr>
          <w:rFonts w:eastAsiaTheme="minorHAnsi"/>
          <w:bCs w:val="0"/>
          <w:caps/>
          <w:sz w:val="24"/>
          <w:szCs w:val="24"/>
          <w:lang w:eastAsia="en-US"/>
        </w:rPr>
      </w:pPr>
      <w:r w:rsidRPr="002E3BA3">
        <w:rPr>
          <w:rFonts w:eastAsiaTheme="minorHAnsi"/>
          <w:bCs w:val="0"/>
          <w:caps/>
          <w:sz w:val="24"/>
          <w:szCs w:val="24"/>
          <w:lang w:eastAsia="en-US"/>
        </w:rPr>
        <w:t>Interests</w:t>
      </w:r>
    </w:p>
    <w:p w:rsidR="00866698" w:rsidRPr="002E3BA3" w:rsidRDefault="00866698" w:rsidP="002E3BA3">
      <w:pPr>
        <w:pStyle w:val="Heading3"/>
        <w:spacing w:before="0" w:beforeAutospacing="0" w:after="0" w:afterAutospacing="0" w:line="360" w:lineRule="auto"/>
        <w:jc w:val="both"/>
        <w:rPr>
          <w:rFonts w:eastAsiaTheme="minorHAnsi"/>
          <w:bCs w:val="0"/>
          <w:color w:val="1F4E79" w:themeColor="accent1" w:themeShade="80"/>
          <w:sz w:val="24"/>
          <w:szCs w:val="24"/>
          <w:u w:val="thick"/>
          <w:lang w:eastAsia="en-US"/>
        </w:rPr>
      </w:pPr>
      <w:r w:rsidRPr="002E3BA3">
        <w:rPr>
          <w:rFonts w:eastAsiaTheme="minorHAnsi"/>
          <w:bCs w:val="0"/>
          <w:color w:val="1F4E79" w:themeColor="accent1" w:themeShade="80"/>
          <w:sz w:val="24"/>
          <w:szCs w:val="24"/>
          <w:u w:val="thick"/>
          <w:lang w:eastAsia="en-US"/>
        </w:rPr>
        <w:t>Academic</w:t>
      </w:r>
    </w:p>
    <w:p w:rsidR="00866698" w:rsidRPr="002E3BA3" w:rsidRDefault="00866698" w:rsidP="002E3BA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 xml:space="preserve">e </w:t>
      </w:r>
      <w:r w:rsidR="002E7E16" w:rsidRPr="002E3BA3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2E3BA3">
        <w:rPr>
          <w:rFonts w:ascii="Times New Roman" w:hAnsi="Times New Roman" w:cs="Times New Roman"/>
          <w:sz w:val="24"/>
          <w:szCs w:val="24"/>
          <w:lang w:val="en"/>
        </w:rPr>
        <w:t xml:space="preserve"> Learning</w:t>
      </w:r>
    </w:p>
    <w:p w:rsidR="002E7E16" w:rsidRPr="002E3BA3" w:rsidRDefault="002E7E16" w:rsidP="002E3BA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International Affairs</w:t>
      </w:r>
    </w:p>
    <w:p w:rsidR="005B7272" w:rsidRPr="002E3BA3" w:rsidRDefault="005B7272" w:rsidP="002E3BA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Security</w:t>
      </w:r>
    </w:p>
    <w:p w:rsidR="002E7E16" w:rsidRPr="002E3BA3" w:rsidRDefault="002E7E16" w:rsidP="002E3BA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Mental Health Issues</w:t>
      </w:r>
    </w:p>
    <w:p w:rsidR="00970A40" w:rsidRPr="002E3BA3" w:rsidRDefault="00970A40" w:rsidP="002E3BA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Neuroscience and Cognitive Psychology</w:t>
      </w:r>
    </w:p>
    <w:p w:rsidR="00866698" w:rsidRPr="002E3BA3" w:rsidRDefault="00866698" w:rsidP="002E3BA3">
      <w:pPr>
        <w:pStyle w:val="Heading3"/>
        <w:spacing w:before="0" w:beforeAutospacing="0" w:after="0" w:afterAutospacing="0" w:line="360" w:lineRule="auto"/>
        <w:jc w:val="both"/>
        <w:rPr>
          <w:sz w:val="24"/>
          <w:szCs w:val="24"/>
          <w:lang w:val="en"/>
        </w:rPr>
      </w:pPr>
      <w:r w:rsidRPr="002E3BA3">
        <w:rPr>
          <w:rFonts w:eastAsiaTheme="minorHAnsi"/>
          <w:bCs w:val="0"/>
          <w:color w:val="1F4E79" w:themeColor="accent1" w:themeShade="80"/>
          <w:sz w:val="24"/>
          <w:szCs w:val="24"/>
          <w:u w:val="thick"/>
          <w:lang w:eastAsia="en-US"/>
        </w:rPr>
        <w:t>Social</w:t>
      </w:r>
    </w:p>
    <w:p w:rsidR="00866698" w:rsidRPr="002E3BA3" w:rsidRDefault="005B7272" w:rsidP="002E3B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Volunteering in health, educational and cultural societies</w:t>
      </w:r>
    </w:p>
    <w:p w:rsidR="00866698" w:rsidRPr="002E3BA3" w:rsidRDefault="00866698" w:rsidP="002E3B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Internet Awareness</w:t>
      </w:r>
    </w:p>
    <w:p w:rsidR="00BD43AB" w:rsidRPr="002E3BA3" w:rsidRDefault="00BD43AB" w:rsidP="002E3B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Public relations and events management</w:t>
      </w:r>
    </w:p>
    <w:p w:rsidR="00866698" w:rsidRPr="002E3BA3" w:rsidRDefault="00866698" w:rsidP="002E3BA3">
      <w:pPr>
        <w:pStyle w:val="Heading3"/>
        <w:spacing w:before="0" w:beforeAutospacing="0" w:after="0" w:afterAutospacing="0" w:line="360" w:lineRule="auto"/>
        <w:jc w:val="both"/>
        <w:rPr>
          <w:sz w:val="24"/>
          <w:szCs w:val="24"/>
          <w:lang w:val="en"/>
        </w:rPr>
      </w:pPr>
      <w:r w:rsidRPr="002E3BA3">
        <w:rPr>
          <w:rFonts w:eastAsiaTheme="minorHAnsi"/>
          <w:bCs w:val="0"/>
          <w:color w:val="1F4E79" w:themeColor="accent1" w:themeShade="80"/>
          <w:sz w:val="24"/>
          <w:szCs w:val="24"/>
          <w:u w:val="thick"/>
          <w:lang w:eastAsia="en-US"/>
        </w:rPr>
        <w:t>Sports</w:t>
      </w:r>
    </w:p>
    <w:p w:rsidR="00866698" w:rsidRPr="002E3BA3" w:rsidRDefault="00866698" w:rsidP="002E3B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Dancing (ballet and Latin)</w:t>
      </w:r>
    </w:p>
    <w:p w:rsidR="00866698" w:rsidRPr="002E3BA3" w:rsidRDefault="00866698" w:rsidP="002E3B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Swimming</w:t>
      </w:r>
    </w:p>
    <w:p w:rsidR="00976D91" w:rsidRPr="002E3BA3" w:rsidRDefault="00866698" w:rsidP="002E3B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Pilates</w:t>
      </w:r>
    </w:p>
    <w:p w:rsidR="00866698" w:rsidRPr="002E3BA3" w:rsidRDefault="00866698" w:rsidP="002E3BA3">
      <w:pPr>
        <w:pStyle w:val="Heading3"/>
        <w:spacing w:before="0" w:beforeAutospacing="0" w:after="0" w:afterAutospacing="0" w:line="360" w:lineRule="auto"/>
        <w:jc w:val="both"/>
        <w:rPr>
          <w:sz w:val="24"/>
          <w:szCs w:val="24"/>
          <w:lang w:val="en"/>
        </w:rPr>
      </w:pPr>
      <w:r w:rsidRPr="002E3BA3">
        <w:rPr>
          <w:rFonts w:eastAsiaTheme="minorHAnsi"/>
          <w:bCs w:val="0"/>
          <w:color w:val="1F4E79" w:themeColor="accent1" w:themeShade="80"/>
          <w:sz w:val="24"/>
          <w:szCs w:val="24"/>
          <w:u w:val="thick"/>
          <w:lang w:eastAsia="en-US"/>
        </w:rPr>
        <w:lastRenderedPageBreak/>
        <w:t>Other</w:t>
      </w:r>
    </w:p>
    <w:p w:rsidR="00866698" w:rsidRPr="002E3BA3" w:rsidRDefault="00866698" w:rsidP="002E3B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Traveling</w:t>
      </w:r>
    </w:p>
    <w:p w:rsidR="00866698" w:rsidRPr="002E3BA3" w:rsidRDefault="00866698" w:rsidP="002E3B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Cooking</w:t>
      </w:r>
    </w:p>
    <w:p w:rsidR="000F0989" w:rsidRPr="002E3BA3" w:rsidRDefault="00866698" w:rsidP="002E3B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E3BA3">
        <w:rPr>
          <w:rFonts w:ascii="Times New Roman" w:hAnsi="Times New Roman" w:cs="Times New Roman"/>
          <w:sz w:val="24"/>
          <w:szCs w:val="24"/>
          <w:lang w:val="en"/>
        </w:rPr>
        <w:t>Ceramics</w:t>
      </w:r>
    </w:p>
    <w:sectPr w:rsidR="000F0989" w:rsidRPr="002E3B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00" w:rsidRDefault="00945400" w:rsidP="003730A7">
      <w:pPr>
        <w:spacing w:after="0" w:line="240" w:lineRule="auto"/>
      </w:pPr>
      <w:r>
        <w:separator/>
      </w:r>
    </w:p>
  </w:endnote>
  <w:endnote w:type="continuationSeparator" w:id="0">
    <w:p w:rsidR="00945400" w:rsidRDefault="00945400" w:rsidP="0037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41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0A7" w:rsidRDefault="00373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0A7" w:rsidRDefault="00373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00" w:rsidRDefault="00945400" w:rsidP="003730A7">
      <w:pPr>
        <w:spacing w:after="0" w:line="240" w:lineRule="auto"/>
      </w:pPr>
      <w:r>
        <w:separator/>
      </w:r>
    </w:p>
  </w:footnote>
  <w:footnote w:type="continuationSeparator" w:id="0">
    <w:p w:rsidR="00945400" w:rsidRDefault="00945400" w:rsidP="0037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1E5"/>
    <w:multiLevelType w:val="hybridMultilevel"/>
    <w:tmpl w:val="86E8F7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967E6"/>
    <w:multiLevelType w:val="multilevel"/>
    <w:tmpl w:val="42B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3DE7"/>
    <w:multiLevelType w:val="multilevel"/>
    <w:tmpl w:val="287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C25F9"/>
    <w:multiLevelType w:val="hybridMultilevel"/>
    <w:tmpl w:val="F2B6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2578"/>
    <w:multiLevelType w:val="hybridMultilevel"/>
    <w:tmpl w:val="A19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D0991"/>
    <w:multiLevelType w:val="multilevel"/>
    <w:tmpl w:val="7D2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34CB9"/>
    <w:multiLevelType w:val="hybridMultilevel"/>
    <w:tmpl w:val="2D56B67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D65E7"/>
    <w:multiLevelType w:val="multilevel"/>
    <w:tmpl w:val="4C4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0F0C"/>
    <w:multiLevelType w:val="hybridMultilevel"/>
    <w:tmpl w:val="D8D6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8055A"/>
    <w:multiLevelType w:val="hybridMultilevel"/>
    <w:tmpl w:val="EAD46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7A29"/>
    <w:multiLevelType w:val="hybridMultilevel"/>
    <w:tmpl w:val="7E7E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4176E"/>
    <w:multiLevelType w:val="hybridMultilevel"/>
    <w:tmpl w:val="01EE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335EC"/>
    <w:multiLevelType w:val="hybridMultilevel"/>
    <w:tmpl w:val="B3A8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9289D"/>
    <w:multiLevelType w:val="multilevel"/>
    <w:tmpl w:val="8D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B1DC1"/>
    <w:multiLevelType w:val="hybridMultilevel"/>
    <w:tmpl w:val="3786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673B"/>
    <w:multiLevelType w:val="multilevel"/>
    <w:tmpl w:val="0D0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D4E83"/>
    <w:multiLevelType w:val="hybridMultilevel"/>
    <w:tmpl w:val="733666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D2E42"/>
    <w:multiLevelType w:val="multilevel"/>
    <w:tmpl w:val="AA6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9"/>
    <w:rsid w:val="00001855"/>
    <w:rsid w:val="000C67A2"/>
    <w:rsid w:val="000F0989"/>
    <w:rsid w:val="002306B5"/>
    <w:rsid w:val="002553DD"/>
    <w:rsid w:val="002E3BA3"/>
    <w:rsid w:val="002E7E16"/>
    <w:rsid w:val="003730A7"/>
    <w:rsid w:val="003D176D"/>
    <w:rsid w:val="00420701"/>
    <w:rsid w:val="004E5CD7"/>
    <w:rsid w:val="005A4472"/>
    <w:rsid w:val="005B7272"/>
    <w:rsid w:val="00632C6F"/>
    <w:rsid w:val="006441B1"/>
    <w:rsid w:val="006441C9"/>
    <w:rsid w:val="00693663"/>
    <w:rsid w:val="006B7941"/>
    <w:rsid w:val="007B2F0E"/>
    <w:rsid w:val="007B4D12"/>
    <w:rsid w:val="00866698"/>
    <w:rsid w:val="0092620A"/>
    <w:rsid w:val="00931126"/>
    <w:rsid w:val="00945400"/>
    <w:rsid w:val="00970A40"/>
    <w:rsid w:val="00976D91"/>
    <w:rsid w:val="00977814"/>
    <w:rsid w:val="009F4EAE"/>
    <w:rsid w:val="00A013CD"/>
    <w:rsid w:val="00A21579"/>
    <w:rsid w:val="00BD43AB"/>
    <w:rsid w:val="00D83389"/>
    <w:rsid w:val="00E917C9"/>
    <w:rsid w:val="00E93274"/>
    <w:rsid w:val="00EC45CF"/>
    <w:rsid w:val="00EF51AC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DE2A4-22E6-4287-9444-93762A0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6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0F0989"/>
  </w:style>
  <w:style w:type="character" w:styleId="Hyperlink">
    <w:name w:val="Hyperlink"/>
    <w:basedOn w:val="DefaultParagraphFont"/>
    <w:uiPriority w:val="99"/>
    <w:semiHidden/>
    <w:unhideWhenUsed/>
    <w:rsid w:val="000F09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1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66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A7"/>
  </w:style>
  <w:style w:type="paragraph" w:styleId="Footer">
    <w:name w:val="footer"/>
    <w:basedOn w:val="Normal"/>
    <w:link w:val="FooterChar"/>
    <w:uiPriority w:val="99"/>
    <w:unhideWhenUsed/>
    <w:rsid w:val="0037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tureworlds.eu/wiki/Cyprus_Neuroscience_and_Technology_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Ioanna_X</dc:creator>
  <cp:keywords/>
  <dc:description/>
  <cp:lastModifiedBy>Ioanna_X</cp:lastModifiedBy>
  <cp:revision>6</cp:revision>
  <dcterms:created xsi:type="dcterms:W3CDTF">2017-01-09T20:52:00Z</dcterms:created>
  <dcterms:modified xsi:type="dcterms:W3CDTF">2017-01-12T12:07:00Z</dcterms:modified>
</cp:coreProperties>
</file>